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07F9" w14:textId="7A8CBCDF" w:rsidR="009C79E0" w:rsidRPr="001B03BB" w:rsidRDefault="00D81E0A" w:rsidP="001B03BB">
      <w:pPr>
        <w:spacing w:after="360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>A</w:t>
      </w:r>
      <w:r w:rsidR="00046295"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FE42A5">
        <w:rPr>
          <w:rFonts w:ascii="Arial" w:hAnsi="Arial" w:cs="Arial"/>
          <w:color w:val="2F5496" w:themeColor="accent1" w:themeShade="BF"/>
          <w:sz w:val="24"/>
          <w:szCs w:val="24"/>
        </w:rPr>
        <w:t>C</w:t>
      </w:r>
      <w:r w:rsidR="00046295" w:rsidRPr="00FE42A5">
        <w:rPr>
          <w:rFonts w:ascii="Arial" w:hAnsi="Arial" w:cs="Arial"/>
          <w:color w:val="2F5496" w:themeColor="accent1" w:themeShade="BF"/>
          <w:sz w:val="24"/>
          <w:szCs w:val="24"/>
        </w:rPr>
        <w:t>ertificat</w:t>
      </w: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>ion</w:t>
      </w:r>
      <w:r w:rsidR="00046295"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 must be appended </w:t>
      </w:r>
      <w:r w:rsidR="003203D1"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and signed, either with a digital or </w:t>
      </w: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copy of </w:t>
      </w:r>
      <w:r w:rsidR="003203D1"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original signature, </w:t>
      </w:r>
      <w:r w:rsidR="00046295" w:rsidRPr="00FE42A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to each assessment roll and </w:t>
      </w:r>
      <w:r w:rsidR="000D018B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>all</w:t>
      </w:r>
      <w:r w:rsidR="00046295" w:rsidRPr="00FE42A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other</w:t>
      </w:r>
      <w:r w:rsidR="000D018B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reports</w:t>
      </w:r>
      <w:r w:rsidR="00046295" w:rsidRPr="00FE42A5">
        <w:rPr>
          <w:rFonts w:ascii="Arial" w:hAnsi="Arial" w:cs="Arial"/>
          <w:i/>
          <w:iCs/>
          <w:color w:val="2F5496" w:themeColor="accent1" w:themeShade="BF"/>
          <w:sz w:val="24"/>
          <w:szCs w:val="24"/>
        </w:rPr>
        <w:t xml:space="preserve"> furnished</w:t>
      </w:r>
      <w:r w:rsidR="00046295"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0D018B">
        <w:rPr>
          <w:rFonts w:ascii="Arial" w:hAnsi="Arial" w:cs="Arial"/>
          <w:color w:val="2F5496" w:themeColor="accent1" w:themeShade="BF"/>
          <w:sz w:val="24"/>
          <w:szCs w:val="24"/>
        </w:rPr>
        <w:t xml:space="preserve">to Locally Assessed </w:t>
      </w:r>
      <w:r w:rsidR="00046295" w:rsidRPr="00FE42A5">
        <w:rPr>
          <w:rFonts w:ascii="Arial" w:hAnsi="Arial" w:cs="Arial"/>
          <w:color w:val="2F5496" w:themeColor="accent1" w:themeShade="BF"/>
          <w:sz w:val="24"/>
          <w:szCs w:val="24"/>
        </w:rPr>
        <w:t>per NRS 360.250</w:t>
      </w:r>
    </w:p>
    <w:p w14:paraId="54739592" w14:textId="77777777" w:rsidR="00FA66EB" w:rsidRDefault="00DB2C44" w:rsidP="001B03BB">
      <w:pPr>
        <w:spacing w:after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ASSESSOR’S CERTIFICATE OF COMPLIANCE per NRS 360.250</w:t>
      </w:r>
    </w:p>
    <w:p w14:paraId="64D543C1" w14:textId="70D27230" w:rsidR="00DB2C44" w:rsidRPr="00FA66EB" w:rsidRDefault="00CF2414" w:rsidP="00FA66E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27B62" w:rsidRPr="00027B62">
        <w:rPr>
          <w:rFonts w:ascii="Arial" w:hAnsi="Arial" w:cs="Arial"/>
          <w:color w:val="000000"/>
          <w:sz w:val="24"/>
          <w:szCs w:val="24"/>
        </w:rPr>
        <w:t>Report:</w:t>
      </w:r>
      <w:sdt>
        <w:sdtPr>
          <w:rPr>
            <w:rFonts w:ascii="Arial" w:hAnsi="Arial" w:cs="Arial"/>
            <w:color w:val="000000"/>
            <w:sz w:val="24"/>
            <w:szCs w:val="24"/>
            <w:u w:val="single"/>
          </w:rPr>
          <w:id w:val="1505545036"/>
          <w:placeholder>
            <w:docPart w:val="DefaultPlaceholder_-1854013440"/>
          </w:placeholder>
          <w:showingPlcHdr/>
          <w:text/>
        </w:sdtPr>
        <w:sdtEndPr/>
        <w:sdtContent>
          <w:r w:rsidR="00027B62" w:rsidRPr="000A1F75">
            <w:rPr>
              <w:rStyle w:val="PlaceholderText"/>
            </w:rPr>
            <w:t>Click or tap here to enter text.</w:t>
          </w:r>
        </w:sdtContent>
      </w:sdt>
    </w:p>
    <w:p w14:paraId="6345829A" w14:textId="0D8C3367" w:rsidR="00046295" w:rsidRDefault="00046295" w:rsidP="002962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77F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77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04179214"/>
          <w:placeholder>
            <w:docPart w:val="DefaultPlaceholder_-1854013440"/>
          </w:placeholder>
          <w:showingPlcHdr/>
          <w:text/>
        </w:sdtPr>
        <w:sdtEndPr/>
        <w:sdtContent>
          <w:r w:rsidR="00027B62" w:rsidRPr="000A1F75">
            <w:rPr>
              <w:rStyle w:val="PlaceholderText"/>
            </w:rPr>
            <w:t>Click or tap here to enter text.</w:t>
          </w:r>
        </w:sdtContent>
      </w:sdt>
      <w:r w:rsidR="00C77F2E">
        <w:rPr>
          <w:rFonts w:ascii="Times New Roman" w:hAnsi="Times New Roman" w:cs="Times New Roman"/>
          <w:color w:val="000000"/>
          <w:sz w:val="24"/>
          <w:szCs w:val="24"/>
        </w:rPr>
        <w:t>,do</w:t>
      </w:r>
      <w:r w:rsidR="00C77F2E"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F2E">
        <w:rPr>
          <w:rFonts w:ascii="Times New Roman" w:hAnsi="Times New Roman" w:cs="Times New Roman"/>
          <w:color w:val="000000"/>
          <w:sz w:val="24"/>
          <w:szCs w:val="24"/>
        </w:rPr>
        <w:t xml:space="preserve">hereby </w:t>
      </w:r>
      <w:r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certify under penalty of perjury that in assessing property </w:t>
      </w:r>
      <w:r w:rsidR="00C77F2E" w:rsidRPr="00C77F2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027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05929737"/>
          <w:placeholder>
            <w:docPart w:val="DefaultPlaceholder_-1854013440"/>
          </w:placeholder>
          <w:showingPlcHdr/>
          <w:text/>
        </w:sdtPr>
        <w:sdtEndPr/>
        <w:sdtContent>
          <w:r w:rsidR="00027B62" w:rsidRPr="000A1F75">
            <w:rPr>
              <w:rStyle w:val="PlaceholderText"/>
            </w:rPr>
            <w:t>Click or tap here to enter text.</w:t>
          </w:r>
        </w:sdtContent>
      </w:sdt>
      <w:r w:rsidR="00725FD7">
        <w:rPr>
          <w:rFonts w:ascii="Times New Roman" w:hAnsi="Times New Roman" w:cs="Times New Roman"/>
          <w:color w:val="000000"/>
          <w:sz w:val="24"/>
          <w:szCs w:val="24"/>
        </w:rPr>
        <w:t xml:space="preserve"> County, </w:t>
      </w:r>
      <w:r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or furnishing other information required </w:t>
      </w:r>
      <w:r w:rsidR="00C77F2E">
        <w:rPr>
          <w:rFonts w:ascii="Times New Roman" w:hAnsi="Times New Roman" w:cs="Times New Roman"/>
          <w:color w:val="000000"/>
          <w:sz w:val="24"/>
          <w:szCs w:val="24"/>
        </w:rPr>
        <w:t>by law, I have</w:t>
      </w:r>
      <w:r w:rsidRPr="00C77F2E">
        <w:rPr>
          <w:rFonts w:ascii="Times New Roman" w:hAnsi="Times New Roman" w:cs="Times New Roman"/>
          <w:color w:val="000000"/>
          <w:sz w:val="24"/>
          <w:szCs w:val="24"/>
        </w:rPr>
        <w:t xml:space="preserve"> complied with the regulations of the Nevada Tax Commission. </w:t>
      </w:r>
    </w:p>
    <w:p w14:paraId="158DE863" w14:textId="77777777" w:rsidR="00C77F2E" w:rsidRDefault="00C77F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D3B8E6" w14:textId="0A9C2C59" w:rsidR="00C77F2E" w:rsidRDefault="00C77F2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Dated this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08732496"/>
          <w:placeholder>
            <w:docPart w:val="DefaultPlaceholder_-1854013440"/>
          </w:placeholder>
          <w:showingPlcHdr/>
          <w:text/>
        </w:sdtPr>
        <w:sdtEndPr/>
        <w:sdtContent>
          <w:r w:rsidR="00027B62" w:rsidRPr="000A1F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day of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47793868"/>
          <w:placeholder>
            <w:docPart w:val="DefaultPlaceholder_-1854013440"/>
          </w:placeholder>
          <w:showingPlcHdr/>
          <w:text/>
        </w:sdtPr>
        <w:sdtEndPr/>
        <w:sdtContent>
          <w:r w:rsidR="00716FBC" w:rsidRPr="000A1F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>, 20</w:t>
      </w:r>
      <w:sdt>
        <w:sdtPr>
          <w:rPr>
            <w:rFonts w:ascii="Times New Roman" w:hAnsi="Times New Roman" w:cs="Times New Roman"/>
            <w:sz w:val="24"/>
            <w:szCs w:val="24"/>
          </w:rPr>
          <w:id w:val="-162556494"/>
          <w:placeholder>
            <w:docPart w:val="DefaultPlaceholder_-1854013440"/>
          </w:placeholder>
          <w:showingPlcHdr/>
          <w:text/>
        </w:sdtPr>
        <w:sdtEndPr/>
        <w:sdtContent>
          <w:r w:rsidR="00716FBC" w:rsidRPr="000A1F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for fiscal year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2758291"/>
          <w:placeholder>
            <w:docPart w:val="DefaultPlaceholder_-1854013440"/>
          </w:placeholder>
          <w:showingPlcHdr/>
          <w:text/>
        </w:sdtPr>
        <w:sdtEndPr/>
        <w:sdtContent>
          <w:r w:rsidR="00716FBC" w:rsidRPr="000A1F75">
            <w:rPr>
              <w:rStyle w:val="PlaceholderText"/>
            </w:rPr>
            <w:t>Click or tap here to enter text.</w:t>
          </w:r>
        </w:sdtContent>
      </w:sdt>
    </w:p>
    <w:p w14:paraId="7A32B5C3" w14:textId="26C49176" w:rsidR="00C77F2E" w:rsidRDefault="00C77F2E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14:paraId="7CB3A4DA" w14:textId="6E7D0E25" w:rsidR="00C77F2E" w:rsidRPr="00C77F2E" w:rsidRDefault="00716FBC" w:rsidP="00C77F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16FBC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2661251"/>
          <w:placeholder>
            <w:docPart w:val="DefaultPlaceholder_-1854013440"/>
          </w:placeholder>
          <w:showingPlcHdr/>
          <w:text/>
        </w:sdtPr>
        <w:sdtEndPr/>
        <w:sdtContent>
          <w:r w:rsidRPr="000A1F75">
            <w:rPr>
              <w:rStyle w:val="PlaceholderText"/>
            </w:rPr>
            <w:t>Click or tap here to enter text.</w:t>
          </w:r>
        </w:sdtContent>
      </w:sdt>
    </w:p>
    <w:p w14:paraId="5E0D1287" w14:textId="667F286D" w:rsidR="00C77F2E" w:rsidRPr="00C77F2E" w:rsidRDefault="007F6E9D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61380452"/>
          <w:placeholder>
            <w:docPart w:val="DefaultPlaceholder_-1854013440"/>
          </w:placeholder>
          <w:showingPlcHdr/>
          <w:text/>
        </w:sdtPr>
        <w:sdtEndPr/>
        <w:sdtContent>
          <w:r w:rsidR="00716FBC" w:rsidRPr="000A1F75">
            <w:rPr>
              <w:rStyle w:val="PlaceholderText"/>
            </w:rPr>
            <w:t>Click or tap here to enter text.</w:t>
          </w:r>
        </w:sdtContent>
      </w:sdt>
      <w:r w:rsidR="00C77F2E">
        <w:rPr>
          <w:rFonts w:ascii="Times New Roman" w:hAnsi="Times New Roman" w:cs="Times New Roman"/>
          <w:color w:val="000000"/>
          <w:sz w:val="24"/>
          <w:szCs w:val="24"/>
        </w:rPr>
        <w:t>County Assessor</w:t>
      </w:r>
    </w:p>
    <w:p w14:paraId="11B304FD" w14:textId="0B6CC73B" w:rsidR="00046295" w:rsidRDefault="00046295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3D169" w14:textId="515032BB" w:rsidR="00FE42A5" w:rsidRDefault="00FE42A5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AB461" w14:textId="4E9143A1" w:rsidR="00FE42A5" w:rsidRPr="00FE42A5" w:rsidRDefault="00FE42A5" w:rsidP="00CF2414">
      <w:pPr>
        <w:spacing w:after="0" w:line="240" w:lineRule="auto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>In addition to the Certification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,</w:t>
      </w: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 an Affidavit is needed </w:t>
      </w:r>
      <w:r w:rsidR="00623E3C">
        <w:rPr>
          <w:rFonts w:ascii="Arial" w:hAnsi="Arial" w:cs="Arial"/>
          <w:color w:val="2F5496" w:themeColor="accent1" w:themeShade="BF"/>
          <w:sz w:val="24"/>
          <w:szCs w:val="24"/>
        </w:rPr>
        <w:t>for</w:t>
      </w: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F0013F">
        <w:rPr>
          <w:rFonts w:ascii="Arial" w:hAnsi="Arial" w:cs="Arial"/>
          <w:color w:val="2F5496" w:themeColor="accent1" w:themeShade="BF"/>
          <w:sz w:val="24"/>
          <w:szCs w:val="24"/>
        </w:rPr>
        <w:t xml:space="preserve">the </w:t>
      </w:r>
      <w:r w:rsidRPr="00FE42A5">
        <w:rPr>
          <w:rFonts w:ascii="Arial" w:hAnsi="Arial" w:cs="Arial"/>
          <w:color w:val="2F5496" w:themeColor="accent1" w:themeShade="BF"/>
          <w:sz w:val="24"/>
          <w:szCs w:val="24"/>
        </w:rPr>
        <w:t>Tax Roll and Log of Changes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, pursuant to NRS 361.310.</w:t>
      </w:r>
    </w:p>
    <w:p w14:paraId="1460A6DF" w14:textId="287150AE" w:rsidR="00884F4E" w:rsidRDefault="00884F4E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6B0EF" w14:textId="77777777" w:rsidR="007F6E9D" w:rsidRDefault="00716FBC" w:rsidP="00716F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41320114"/>
          <w:placeholder>
            <w:docPart w:val="DefaultPlaceholder_-1854013440"/>
          </w:placeholder>
          <w:showingPlcHdr/>
          <w:text/>
        </w:sdtPr>
        <w:sdtEndPr/>
        <w:sdtContent>
          <w:r w:rsidRPr="000A1F75">
            <w:rPr>
              <w:rStyle w:val="PlaceholderText"/>
            </w:rPr>
            <w:t>Click or tap here to enter text.</w:t>
          </w:r>
        </w:sdtContent>
      </w:sdt>
      <w:r w:rsidR="00623E3C">
        <w:rPr>
          <w:rFonts w:ascii="Times New Roman" w:hAnsi="Times New Roman" w:cs="Times New Roman"/>
          <w:color w:val="000000"/>
          <w:sz w:val="24"/>
          <w:szCs w:val="24"/>
        </w:rPr>
        <w:t xml:space="preserve">AFFIDAVIT of ASSESSMENT ROLL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3476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3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23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7DDDDB" w14:textId="5C2D4681" w:rsidR="008454F2" w:rsidRPr="00716FBC" w:rsidRDefault="007F6E9D" w:rsidP="00716F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ASSESSMENT ROLL AFTER CBOE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426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E3C">
        <w:rPr>
          <w:rFonts w:ascii="Times New Roman" w:hAnsi="Times New Roman" w:cs="Times New Roman"/>
          <w:color w:val="000000"/>
          <w:sz w:val="24"/>
          <w:szCs w:val="24"/>
        </w:rPr>
        <w:t>LOG OF CHANGES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109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E3C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14:paraId="66AE08D3" w14:textId="3D956A62" w:rsidR="00674BEE" w:rsidRDefault="00674BEE" w:rsidP="00C77F2E">
      <w:pPr>
        <w:spacing w:after="0" w:line="240" w:lineRule="auto"/>
        <w:rPr>
          <w:color w:val="000000"/>
          <w:sz w:val="20"/>
          <w:szCs w:val="20"/>
        </w:rPr>
      </w:pPr>
    </w:p>
    <w:p w14:paraId="56F99440" w14:textId="49E1A1CC" w:rsidR="008454F2" w:rsidRDefault="00716FBC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0078044"/>
          <w:placeholder>
            <w:docPart w:val="DefaultPlaceholder_-1854013440"/>
          </w:placeholder>
          <w:showingPlcHdr/>
          <w:text/>
        </w:sdtPr>
        <w:sdtEndPr/>
        <w:sdtContent>
          <w:r w:rsidRPr="000A1F75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97BE0">
        <w:rPr>
          <w:rFonts w:ascii="Times New Roman" w:hAnsi="Times New Roman" w:cs="Times New Roman"/>
          <w:color w:val="000000"/>
          <w:sz w:val="24"/>
          <w:szCs w:val="24"/>
        </w:rPr>
        <w:t>the duly elected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257823078"/>
          <w:placeholder>
            <w:docPart w:val="DefaultPlaceholder_-1854013440"/>
          </w:placeholder>
          <w:showingPlcHdr/>
          <w:text/>
        </w:sdtPr>
        <w:sdtEndPr/>
        <w:sdtContent>
          <w:r w:rsidRPr="000A1F75">
            <w:rPr>
              <w:rStyle w:val="PlaceholderText"/>
            </w:rPr>
            <w:t>Click or tap here to enter text.</w:t>
          </w:r>
        </w:sdtContent>
      </w:sdt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>County Assessor, do hereby affirm and declare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 xml:space="preserve">, pursuant to </w:t>
      </w:r>
      <w:r w:rsidR="00674BEE" w:rsidRPr="00716FBC">
        <w:rPr>
          <w:rFonts w:ascii="Times New Roman" w:hAnsi="Times New Roman" w:cs="Times New Roman"/>
          <w:color w:val="000000"/>
          <w:sz w:val="24"/>
          <w:szCs w:val="24"/>
        </w:rPr>
        <w:t>NRS 361.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310,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I have made diligent inquiry and examination, to ascertain all the property within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16939901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0A1F75">
            <w:rPr>
              <w:rStyle w:val="PlaceholderText"/>
            </w:rPr>
            <w:t>Click or tap here to enter text.</w:t>
          </w:r>
        </w:sdtContent>
      </w:sdt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County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subject to taxation and required to be assessed</w:t>
      </w:r>
      <w:r w:rsidR="00674B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54F2" w:rsidRPr="008454F2">
        <w:rPr>
          <w:rFonts w:ascii="Times New Roman" w:hAnsi="Times New Roman" w:cs="Times New Roman"/>
          <w:color w:val="000000"/>
          <w:sz w:val="24"/>
          <w:szCs w:val="24"/>
        </w:rPr>
        <w:t xml:space="preserve"> has been assessed on the County Tax Roll uniformly at thirty-five percent (35%) of its taxable value, according to my best judgment, information and belief. </w:t>
      </w:r>
    </w:p>
    <w:p w14:paraId="76F7545F" w14:textId="096CB075" w:rsidR="00EB7B6C" w:rsidRDefault="00EB7B6C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F506" w14:textId="77777777" w:rsidR="00EB7B6C" w:rsidRDefault="00EB7B6C" w:rsidP="00EB7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1048881583"/>
        <w:placeholder>
          <w:docPart w:val="DefaultPlaceholder_-1854013440"/>
        </w:placeholder>
        <w:showingPlcHdr/>
        <w:text/>
      </w:sdtPr>
      <w:sdtEndPr/>
      <w:sdtContent>
        <w:p w14:paraId="22533324" w14:textId="79FDC6F6" w:rsidR="00242F96" w:rsidRPr="00242F96" w:rsidRDefault="00242F96" w:rsidP="00EB7B6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1F75">
            <w:rPr>
              <w:rStyle w:val="PlaceholderText"/>
            </w:rPr>
            <w:t>Click or tap here to enter text.</w:t>
          </w:r>
        </w:p>
      </w:sdtContent>
    </w:sdt>
    <w:p w14:paraId="16495670" w14:textId="742FF545" w:rsidR="00EB7B6C" w:rsidRPr="00C77F2E" w:rsidRDefault="007F6E9D" w:rsidP="00EB7B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83744506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0A1F75">
            <w:rPr>
              <w:rStyle w:val="PlaceholderText"/>
            </w:rPr>
            <w:t>Click or tap here to enter text.</w:t>
          </w:r>
        </w:sdtContent>
      </w:sdt>
      <w:r w:rsidR="00EB7B6C">
        <w:rPr>
          <w:rFonts w:ascii="Times New Roman" w:hAnsi="Times New Roman" w:cs="Times New Roman"/>
          <w:color w:val="000000"/>
          <w:sz w:val="24"/>
          <w:szCs w:val="24"/>
        </w:rPr>
        <w:t>County Assessor</w:t>
      </w:r>
    </w:p>
    <w:p w14:paraId="234F2E6A" w14:textId="2FB4616A" w:rsidR="00EB7B6C" w:rsidRDefault="00EB7B6C" w:rsidP="00C77F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2BA00" w14:textId="0DCA547B" w:rsidR="002962EA" w:rsidRPr="00027B62" w:rsidRDefault="002962EA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State of Nevada}</w:t>
      </w:r>
      <w:r w:rsidR="003075DD" w:rsidRPr="00027B62">
        <w:rPr>
          <w:rFonts w:ascii="Times New Roman" w:hAnsi="Times New Roman" w:cs="Times New Roman"/>
          <w:sz w:val="24"/>
          <w:szCs w:val="24"/>
        </w:rPr>
        <w:tab/>
      </w:r>
      <w:r w:rsidR="003075DD" w:rsidRPr="00027B62">
        <w:rPr>
          <w:rFonts w:ascii="Times New Roman" w:hAnsi="Times New Roman" w:cs="Times New Roman"/>
          <w:sz w:val="24"/>
          <w:szCs w:val="24"/>
        </w:rPr>
        <w:tab/>
      </w:r>
    </w:p>
    <w:p w14:paraId="2EA993B7" w14:textId="4C29D708" w:rsidR="002962EA" w:rsidRPr="00027B62" w:rsidRDefault="002962EA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County o</w:t>
      </w:r>
      <w:r w:rsidR="00595723" w:rsidRPr="00027B62">
        <w:rPr>
          <w:rFonts w:ascii="Times New Roman" w:hAnsi="Times New Roman" w:cs="Times New Roman"/>
          <w:sz w:val="24"/>
          <w:szCs w:val="24"/>
        </w:rPr>
        <w:t xml:space="preserve">f </w:t>
      </w:r>
      <w:sdt>
        <w:sdtPr>
          <w:rPr>
            <w:rFonts w:ascii="Times New Roman" w:hAnsi="Times New Roman" w:cs="Times New Roman"/>
            <w:sz w:val="24"/>
            <w:szCs w:val="24"/>
          </w:rPr>
          <w:id w:val="-362899983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0A1F75">
            <w:rPr>
              <w:rStyle w:val="PlaceholderText"/>
            </w:rPr>
            <w:t>Click or tap here to enter text.</w:t>
          </w:r>
        </w:sdtContent>
      </w:sdt>
      <w:r w:rsidRPr="00027B62">
        <w:rPr>
          <w:rFonts w:ascii="Times New Roman" w:hAnsi="Times New Roman" w:cs="Times New Roman"/>
          <w:sz w:val="24"/>
          <w:szCs w:val="24"/>
        </w:rPr>
        <w:t>}</w:t>
      </w:r>
    </w:p>
    <w:p w14:paraId="74F709E5" w14:textId="7AD90362" w:rsidR="002962EA" w:rsidRDefault="00595723" w:rsidP="002962EA">
      <w:pPr>
        <w:rPr>
          <w:rFonts w:ascii="Times New Roman" w:hAnsi="Times New Roman" w:cs="Times New Roman"/>
          <w:sz w:val="24"/>
          <w:szCs w:val="24"/>
        </w:rPr>
      </w:pPr>
      <w:r w:rsidRPr="00027B62">
        <w:rPr>
          <w:rFonts w:ascii="Times New Roman" w:hAnsi="Times New Roman" w:cs="Times New Roman"/>
          <w:sz w:val="24"/>
          <w:szCs w:val="24"/>
        </w:rPr>
        <w:t>Signed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sworn to and affirmed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before me</w:t>
      </w:r>
      <w:r w:rsidR="004E20DA">
        <w:rPr>
          <w:rFonts w:ascii="Times New Roman" w:hAnsi="Times New Roman" w:cs="Times New Roman"/>
          <w:sz w:val="24"/>
          <w:szCs w:val="24"/>
        </w:rPr>
        <w:t>,</w:t>
      </w:r>
      <w:r w:rsidRPr="00027B62">
        <w:rPr>
          <w:rFonts w:ascii="Times New Roman" w:hAnsi="Times New Roman" w:cs="Times New Roman"/>
          <w:sz w:val="24"/>
          <w:szCs w:val="24"/>
        </w:rPr>
        <w:t xml:space="preserve"> on</w:t>
      </w:r>
      <w:r w:rsidR="00242F9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562367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0A1F75">
            <w:rPr>
              <w:rStyle w:val="PlaceholderText"/>
            </w:rPr>
            <w:t>Click or tap here to enter text.</w:t>
          </w:r>
        </w:sdtContent>
      </w:sdt>
      <w:r w:rsidR="00242F96" w:rsidRPr="00027B62">
        <w:rPr>
          <w:rFonts w:ascii="Times New Roman" w:hAnsi="Times New Roman" w:cs="Times New Roman"/>
          <w:sz w:val="24"/>
          <w:szCs w:val="24"/>
        </w:rPr>
        <w:t xml:space="preserve"> </w:t>
      </w:r>
      <w:r w:rsidRPr="00027B62">
        <w:rPr>
          <w:rFonts w:ascii="Times New Roman" w:hAnsi="Times New Roman" w:cs="Times New Roman"/>
          <w:sz w:val="24"/>
          <w:szCs w:val="24"/>
        </w:rPr>
        <w:t xml:space="preserve">(date), </w:t>
      </w:r>
      <w:r w:rsidR="00242F96">
        <w:rPr>
          <w:rFonts w:ascii="Times New Roman" w:hAnsi="Times New Roman" w:cs="Times New Roman"/>
          <w:sz w:val="24"/>
          <w:szCs w:val="24"/>
        </w:rPr>
        <w:t xml:space="preserve">by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2451858"/>
          <w:placeholder>
            <w:docPart w:val="DefaultPlaceholder_-1854013440"/>
          </w:placeholder>
          <w:showingPlcHdr/>
          <w:text/>
        </w:sdtPr>
        <w:sdtEndPr/>
        <w:sdtContent>
          <w:r w:rsidR="00242F96" w:rsidRPr="000A1F75">
            <w:rPr>
              <w:rStyle w:val="PlaceholderText"/>
            </w:rPr>
            <w:t>Click or tap here to enter text.</w:t>
          </w:r>
        </w:sdtContent>
      </w:sdt>
      <w:r w:rsidRPr="00027B62">
        <w:rPr>
          <w:rFonts w:ascii="Times New Roman" w:hAnsi="Times New Roman" w:cs="Times New Roman"/>
          <w:sz w:val="24"/>
          <w:szCs w:val="24"/>
        </w:rPr>
        <w:t>(name of signer)</w:t>
      </w:r>
    </w:p>
    <w:p w14:paraId="26D3AA6F" w14:textId="77777777" w:rsidR="004E20DA" w:rsidRPr="00027B62" w:rsidRDefault="004E20DA" w:rsidP="002962EA">
      <w:pPr>
        <w:rPr>
          <w:rFonts w:ascii="Times New Roman" w:hAnsi="Times New Roman" w:cs="Times New Roman"/>
          <w:sz w:val="24"/>
          <w:szCs w:val="24"/>
        </w:rPr>
      </w:pPr>
    </w:p>
    <w:p w14:paraId="3DF0EA63" w14:textId="3A526EB2" w:rsidR="00595723" w:rsidRPr="00027B62" w:rsidRDefault="00595723" w:rsidP="00595723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027B62">
        <w:rPr>
          <w:color w:val="333333"/>
        </w:rPr>
        <w:t>_____________________________</w:t>
      </w:r>
      <w:r w:rsidRPr="00027B62">
        <w:rPr>
          <w:color w:val="333333"/>
        </w:rPr>
        <w:tab/>
      </w:r>
    </w:p>
    <w:p w14:paraId="7E21740A" w14:textId="77777777" w:rsidR="00027B62" w:rsidRPr="00027B62" w:rsidRDefault="00595723" w:rsidP="00027B6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>Notary Public</w:t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</w:r>
      <w:r w:rsidR="00027B62" w:rsidRPr="00027B62">
        <w:rPr>
          <w:color w:val="333333"/>
        </w:rPr>
        <w:tab/>
        <w:t>(Seal)</w:t>
      </w:r>
    </w:p>
    <w:p w14:paraId="23F30AF6" w14:textId="2C2BBB48" w:rsidR="00595723" w:rsidRPr="00027B62" w:rsidRDefault="00595723" w:rsidP="00027B62">
      <w:pPr>
        <w:pStyle w:val="NormalWeb"/>
        <w:shd w:val="clear" w:color="auto" w:fill="FFFFFF"/>
        <w:spacing w:before="0" w:beforeAutospacing="0" w:after="120" w:afterAutospacing="0"/>
        <w:rPr>
          <w:color w:val="333333"/>
        </w:rPr>
      </w:pPr>
      <w:r w:rsidRPr="00027B62">
        <w:rPr>
          <w:color w:val="333333"/>
        </w:rPr>
        <w:t xml:space="preserve">Title (and Rank): </w:t>
      </w:r>
      <w:sdt>
        <w:sdtPr>
          <w:rPr>
            <w:color w:val="333333"/>
          </w:rPr>
          <w:id w:val="-975606682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p w14:paraId="3DF838FD" w14:textId="17389798" w:rsidR="00595723" w:rsidRPr="00027B62" w:rsidRDefault="00595723" w:rsidP="00595723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 xml:space="preserve">Printed Name: </w:t>
      </w:r>
      <w:sdt>
        <w:sdtPr>
          <w:rPr>
            <w:color w:val="333333"/>
          </w:rPr>
          <w:id w:val="-972356545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p w14:paraId="4443914C" w14:textId="66E8E915" w:rsidR="002962EA" w:rsidRPr="00027B62" w:rsidRDefault="00595723" w:rsidP="00027B6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027B62">
        <w:rPr>
          <w:color w:val="333333"/>
        </w:rPr>
        <w:t>My Commission Expir</w:t>
      </w:r>
      <w:r w:rsidR="00027B62" w:rsidRPr="00027B62">
        <w:rPr>
          <w:color w:val="333333"/>
        </w:rPr>
        <w:t>es:</w:t>
      </w:r>
      <w:sdt>
        <w:sdtPr>
          <w:rPr>
            <w:color w:val="333333"/>
          </w:rPr>
          <w:id w:val="-2132463135"/>
          <w:placeholder>
            <w:docPart w:val="DefaultPlaceholder_-1854013440"/>
          </w:placeholder>
          <w:showingPlcHdr/>
          <w:text/>
        </w:sdtPr>
        <w:sdtEndPr/>
        <w:sdtContent>
          <w:r w:rsidR="00623E3C" w:rsidRPr="000A1F75">
            <w:rPr>
              <w:rStyle w:val="PlaceholderText"/>
            </w:rPr>
            <w:t>Click or tap here to enter text.</w:t>
          </w:r>
        </w:sdtContent>
      </w:sdt>
    </w:p>
    <w:sectPr w:rsidR="002962EA" w:rsidRPr="00027B62" w:rsidSect="000E0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5"/>
    <w:rsid w:val="00027B62"/>
    <w:rsid w:val="00046295"/>
    <w:rsid w:val="000D018B"/>
    <w:rsid w:val="000E0214"/>
    <w:rsid w:val="001B03BB"/>
    <w:rsid w:val="002328B1"/>
    <w:rsid w:val="00242F96"/>
    <w:rsid w:val="002962EA"/>
    <w:rsid w:val="003075DD"/>
    <w:rsid w:val="003203D1"/>
    <w:rsid w:val="0038114B"/>
    <w:rsid w:val="003B2E2F"/>
    <w:rsid w:val="003F54E6"/>
    <w:rsid w:val="004E20DA"/>
    <w:rsid w:val="00595723"/>
    <w:rsid w:val="00623E3C"/>
    <w:rsid w:val="00674BEE"/>
    <w:rsid w:val="00716FBC"/>
    <w:rsid w:val="00725FD7"/>
    <w:rsid w:val="00726C28"/>
    <w:rsid w:val="007B6854"/>
    <w:rsid w:val="007F6E9D"/>
    <w:rsid w:val="008454F2"/>
    <w:rsid w:val="00884F4E"/>
    <w:rsid w:val="009C79E0"/>
    <w:rsid w:val="00C158B9"/>
    <w:rsid w:val="00C77F2E"/>
    <w:rsid w:val="00C84979"/>
    <w:rsid w:val="00C95D57"/>
    <w:rsid w:val="00C97BE0"/>
    <w:rsid w:val="00CC4FD0"/>
    <w:rsid w:val="00CF2414"/>
    <w:rsid w:val="00D81E0A"/>
    <w:rsid w:val="00DB2C44"/>
    <w:rsid w:val="00EB7B6C"/>
    <w:rsid w:val="00F0013F"/>
    <w:rsid w:val="00FA66EB"/>
    <w:rsid w:val="00FD26EE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F94D"/>
  <w15:chartTrackingRefBased/>
  <w15:docId w15:val="{D98191C3-7C1D-4D4D-9DFD-C996AF8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A05C-A80B-4BBC-AFF2-8F0ABD30CBE3}"/>
      </w:docPartPr>
      <w:docPartBody>
        <w:p w:rsidR="00902725" w:rsidRDefault="00E75EC7">
          <w:r w:rsidRPr="000A1F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7"/>
    <w:rsid w:val="00371DEC"/>
    <w:rsid w:val="003B6F09"/>
    <w:rsid w:val="00902725"/>
    <w:rsid w:val="00D11321"/>
    <w:rsid w:val="00E75EC7"/>
    <w:rsid w:val="00E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Silva</dc:creator>
  <cp:keywords/>
  <dc:description/>
  <cp:lastModifiedBy>Shannon Silva</cp:lastModifiedBy>
  <cp:revision>2</cp:revision>
  <dcterms:created xsi:type="dcterms:W3CDTF">2021-03-24T19:28:00Z</dcterms:created>
  <dcterms:modified xsi:type="dcterms:W3CDTF">2021-03-24T19:28:00Z</dcterms:modified>
</cp:coreProperties>
</file>